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 w:rsidRPr="00D334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A275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>, согласно которому заключается договор</w:t>
      </w:r>
      <w:r w:rsidR="00C463D3">
        <w:rPr>
          <w:rFonts w:ascii="Times New Roman" w:hAnsi="Times New Roman" w:cs="Times New Roman"/>
        </w:rPr>
        <w:t xml:space="preserve"> </w:t>
      </w:r>
      <w:r w:rsidR="000E73F8">
        <w:rPr>
          <w:rFonts w:ascii="Times New Roman" w:hAnsi="Times New Roman" w:cs="Times New Roman"/>
        </w:rPr>
        <w:t xml:space="preserve"> с разработчиком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8E54BA" w:rsidRPr="008E54BA">
        <w:rPr>
          <w:rFonts w:ascii="Times New Roman" w:hAnsi="Times New Roman" w:cs="Times New Roman"/>
        </w:rPr>
        <w:t>По</w:t>
      </w:r>
      <w:r w:rsidR="00A418EA">
        <w:rPr>
          <w:rFonts w:ascii="Times New Roman" w:hAnsi="Times New Roman" w:cs="Times New Roman"/>
        </w:rPr>
        <w:t>ставка</w:t>
      </w:r>
      <w:r w:rsidR="00FF0F4D">
        <w:rPr>
          <w:rFonts w:ascii="Times New Roman" w:hAnsi="Times New Roman" w:cs="Times New Roman"/>
        </w:rPr>
        <w:t xml:space="preserve"> </w:t>
      </w:r>
      <w:r w:rsidR="00D203E8">
        <w:rPr>
          <w:rFonts w:ascii="Times New Roman" w:hAnsi="Times New Roman" w:cs="Times New Roman"/>
        </w:rPr>
        <w:t xml:space="preserve">транзисторной матрицы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203E8">
        <w:rPr>
          <w:rFonts w:ascii="Times New Roman" w:hAnsi="Times New Roman" w:cs="Times New Roman"/>
        </w:rPr>
        <w:t>25</w:t>
      </w:r>
      <w:r w:rsidR="00EF2106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шт</w:t>
      </w:r>
      <w:r w:rsidR="0008411D" w:rsidRPr="008E54BA">
        <w:rPr>
          <w:rFonts w:ascii="Times New Roman" w:hAnsi="Times New Roman" w:cs="Times New Roman"/>
          <w:i/>
          <w:iCs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партиями по заявке участника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FF0F4D">
        <w:rPr>
          <w:rFonts w:ascii="Times New Roman" w:hAnsi="Times New Roman" w:cs="Times New Roman"/>
        </w:rPr>
        <w:t>2 квартал 2016г.</w:t>
      </w:r>
    </w:p>
    <w:p w:rsidR="00CD68C5" w:rsidRPr="00EF2106" w:rsidRDefault="00CD68C5" w:rsidP="00EF2106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D203E8" w:rsidRPr="00D203E8">
        <w:rPr>
          <w:rFonts w:ascii="Times New Roman" w:hAnsi="Times New Roman" w:cs="Times New Roman"/>
          <w:bCs/>
        </w:rPr>
        <w:t>9278</w:t>
      </w:r>
      <w:r w:rsidR="00D203E8">
        <w:rPr>
          <w:rFonts w:ascii="Times New Roman" w:hAnsi="Times New Roman" w:cs="Times New Roman"/>
        </w:rPr>
        <w:t xml:space="preserve"> </w:t>
      </w:r>
      <w:r w:rsidR="00FF0F4D">
        <w:rPr>
          <w:rFonts w:ascii="Times New Roman" w:hAnsi="Times New Roman" w:cs="Times New Roman"/>
        </w:rPr>
        <w:t>(</w:t>
      </w:r>
      <w:r w:rsidR="00D203E8">
        <w:rPr>
          <w:rFonts w:ascii="Times New Roman" w:hAnsi="Times New Roman" w:cs="Times New Roman"/>
        </w:rPr>
        <w:t>девять тысяч двести семьдесят восемь</w:t>
      </w:r>
      <w:r w:rsidR="00A36595">
        <w:rPr>
          <w:rFonts w:ascii="Times New Roman" w:hAnsi="Times New Roman" w:cs="Times New Roman"/>
        </w:rPr>
        <w:t>) рубл</w:t>
      </w:r>
      <w:r w:rsidR="00D334B3">
        <w:rPr>
          <w:rFonts w:ascii="Times New Roman" w:hAnsi="Times New Roman" w:cs="Times New Roman"/>
        </w:rPr>
        <w:t xml:space="preserve"> </w:t>
      </w:r>
      <w:r w:rsidR="00A36595">
        <w:rPr>
          <w:rFonts w:ascii="Times New Roman" w:hAnsi="Times New Roman" w:cs="Times New Roman"/>
        </w:rPr>
        <w:t>63 копей</w:t>
      </w:r>
      <w:r w:rsidR="00FF0F4D" w:rsidRPr="00EF2106">
        <w:rPr>
          <w:rFonts w:ascii="Times New Roman" w:hAnsi="Times New Roman" w:cs="Times New Roman"/>
        </w:rPr>
        <w:t>к</w:t>
      </w:r>
      <w:r w:rsidR="00A36595">
        <w:rPr>
          <w:rFonts w:ascii="Times New Roman" w:hAnsi="Times New Roman" w:cs="Times New Roman"/>
        </w:rPr>
        <w:t>и</w:t>
      </w:r>
      <w:r w:rsidR="00FF0F4D" w:rsidRPr="00EF210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FF0F4D">
        <w:rPr>
          <w:rFonts w:ascii="Times New Roman" w:hAnsi="Times New Roman" w:cs="Times New Roman"/>
          <w:b/>
          <w:bCs/>
        </w:rPr>
        <w:t xml:space="preserve"> </w:t>
      </w:r>
      <w:r w:rsidR="00FF0F4D" w:rsidRPr="00FF0F4D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</w:t>
      </w:r>
      <w:r w:rsidR="00FF0F4D">
        <w:rPr>
          <w:rFonts w:ascii="Times New Roman" w:hAnsi="Times New Roman" w:cs="Times New Roman"/>
          <w:bCs/>
        </w:rPr>
        <w:t xml:space="preserve">. </w:t>
      </w:r>
    </w:p>
    <w:p w:rsidR="00FF0F4D" w:rsidRPr="00FF0F4D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F0F4D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FF0F4D" w:rsidRPr="00FF0F4D">
        <w:rPr>
          <w:rFonts w:ascii="Times New Roman" w:hAnsi="Times New Roman" w:cs="Times New Roman"/>
        </w:rPr>
        <w:t>на перевозку</w:t>
      </w:r>
      <w:r w:rsidR="00FF0F4D">
        <w:rPr>
          <w:rFonts w:ascii="Times New Roman" w:hAnsi="Times New Roman" w:cs="Times New Roman"/>
        </w:rPr>
        <w:t>, страхование, уплату таможенных пошлин, налогов и других обязательных платежей.</w:t>
      </w:r>
    </w:p>
    <w:p w:rsidR="000E73F8" w:rsidRPr="00FF0F4D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F0F4D">
        <w:rPr>
          <w:rFonts w:ascii="Times New Roman" w:hAnsi="Times New Roman" w:cs="Times New Roman"/>
          <w:b/>
          <w:bCs/>
        </w:rPr>
        <w:t xml:space="preserve">ОКВЭД 2: </w:t>
      </w:r>
      <w:r w:rsidR="00F569CD">
        <w:rPr>
          <w:rFonts w:ascii="Times New Roman" w:hAnsi="Times New Roman" w:cs="Times New Roman"/>
          <w:bCs/>
        </w:rPr>
        <w:t>26.11.21.120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B08FE">
        <w:rPr>
          <w:rFonts w:ascii="Times New Roman" w:hAnsi="Times New Roman" w:cs="Times New Roman"/>
          <w:bCs/>
        </w:rPr>
        <w:t>2</w:t>
      </w:r>
      <w:r w:rsidR="00F569CD">
        <w:rPr>
          <w:rFonts w:ascii="Times New Roman" w:hAnsi="Times New Roman" w:cs="Times New Roman"/>
          <w:bCs/>
        </w:rPr>
        <w:t>6.11</w:t>
      </w:r>
    </w:p>
    <w:p w:rsidR="00EF2106" w:rsidRPr="00EF2106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t>Сведения о контрагенте:</w:t>
      </w:r>
      <w:r w:rsidRPr="00EF2106">
        <w:rPr>
          <w:rFonts w:ascii="Times New Roman" w:hAnsi="Times New Roman" w:cs="Times New Roman"/>
        </w:rPr>
        <w:t xml:space="preserve"> </w:t>
      </w:r>
      <w:r w:rsidR="00FF0F4D" w:rsidRPr="00EF2106">
        <w:rPr>
          <w:rFonts w:ascii="Times New Roman" w:hAnsi="Times New Roman" w:cs="Times New Roman"/>
        </w:rPr>
        <w:t>А</w:t>
      </w:r>
      <w:r w:rsidR="00681B9C" w:rsidRPr="00EF2106">
        <w:rPr>
          <w:rFonts w:ascii="Times New Roman" w:hAnsi="Times New Roman" w:cs="Times New Roman"/>
        </w:rPr>
        <w:t xml:space="preserve">О </w:t>
      </w:r>
      <w:r w:rsidR="00A418EA" w:rsidRPr="00EF2106">
        <w:rPr>
          <w:rFonts w:ascii="Times New Roman" w:hAnsi="Times New Roman" w:cs="Times New Roman"/>
        </w:rPr>
        <w:t>«</w:t>
      </w:r>
      <w:r w:rsidR="00D203E8">
        <w:rPr>
          <w:rFonts w:ascii="Times New Roman" w:hAnsi="Times New Roman" w:cs="Times New Roman"/>
        </w:rPr>
        <w:t>ВЗПП-С</w:t>
      </w:r>
      <w:r w:rsidR="00A625F1" w:rsidRPr="00EF2106">
        <w:rPr>
          <w:rFonts w:ascii="Times New Roman" w:hAnsi="Times New Roman" w:cs="Times New Roman"/>
        </w:rPr>
        <w:t>»</w:t>
      </w:r>
      <w:r w:rsidR="00E44078" w:rsidRPr="00EF2106">
        <w:rPr>
          <w:rFonts w:ascii="Times New Roman" w:hAnsi="Times New Roman" w:cs="Times New Roman"/>
        </w:rPr>
        <w:t xml:space="preserve"> </w:t>
      </w:r>
      <w:r w:rsidR="00EA2755" w:rsidRPr="00EF2106">
        <w:rPr>
          <w:rFonts w:ascii="Times New Roman" w:hAnsi="Times New Roman" w:cs="Times New Roman"/>
        </w:rPr>
        <w:t>И</w:t>
      </w:r>
      <w:r w:rsidR="00CC3897" w:rsidRPr="00EF2106">
        <w:rPr>
          <w:rFonts w:ascii="Times New Roman" w:hAnsi="Times New Roman" w:cs="Times New Roman"/>
        </w:rPr>
        <w:t>НН</w:t>
      </w:r>
      <w:r w:rsidR="007F56BF">
        <w:rPr>
          <w:rFonts w:ascii="Times New Roman" w:hAnsi="Times New Roman" w:cs="Times New Roman"/>
        </w:rPr>
        <w:t xml:space="preserve"> 3661033635</w:t>
      </w:r>
      <w:r w:rsidR="003158BC" w:rsidRPr="00EF2106">
        <w:rPr>
          <w:rFonts w:ascii="Times New Roman" w:hAnsi="Times New Roman" w:cs="Times New Roman"/>
        </w:rPr>
        <w:t xml:space="preserve">, </w:t>
      </w:r>
      <w:r w:rsidR="00EA2755" w:rsidRPr="00EF2106">
        <w:rPr>
          <w:rFonts w:ascii="Times New Roman" w:hAnsi="Times New Roman" w:cs="Times New Roman"/>
        </w:rPr>
        <w:t xml:space="preserve"> </w:t>
      </w:r>
      <w:r w:rsidR="00CC3897" w:rsidRPr="00EF2106">
        <w:rPr>
          <w:rFonts w:ascii="Times New Roman" w:hAnsi="Times New Roman" w:cs="Times New Roman"/>
        </w:rPr>
        <w:t xml:space="preserve">КПП </w:t>
      </w:r>
      <w:r w:rsidR="007F56BF">
        <w:rPr>
          <w:rFonts w:ascii="Times New Roman" w:hAnsi="Times New Roman" w:cs="Times New Roman"/>
        </w:rPr>
        <w:t>366101001</w:t>
      </w:r>
      <w:r w:rsidR="00F569CD">
        <w:rPr>
          <w:rFonts w:ascii="Times New Roman" w:hAnsi="Times New Roman" w:cs="Times New Roman"/>
        </w:rPr>
        <w:t>, а</w:t>
      </w:r>
      <w:r w:rsidR="00625BA0" w:rsidRPr="00EF2106">
        <w:rPr>
          <w:rFonts w:ascii="Times New Roman" w:hAnsi="Times New Roman" w:cs="Times New Roman"/>
        </w:rPr>
        <w:t>дрес:</w:t>
      </w:r>
      <w:r w:rsidR="007B08FE" w:rsidRPr="00EF2106">
        <w:rPr>
          <w:rFonts w:ascii="Times New Roman" w:hAnsi="Times New Roman" w:cs="Times New Roman"/>
        </w:rPr>
        <w:t xml:space="preserve"> </w:t>
      </w:r>
      <w:r w:rsidR="007F56BF">
        <w:rPr>
          <w:rFonts w:ascii="Times New Roman" w:hAnsi="Times New Roman" w:cs="Times New Roman"/>
        </w:rPr>
        <w:t>394007, г.Воронеж, Ленинский пр-кт, д.119А</w:t>
      </w:r>
    </w:p>
    <w:p w:rsidR="00595A2A" w:rsidRPr="00EF2106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F2106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EF2106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EF2106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90" w:rsidRDefault="003F6A90" w:rsidP="00BE4551">
      <w:pPr>
        <w:spacing w:after="0" w:line="240" w:lineRule="auto"/>
      </w:pPr>
      <w:r>
        <w:separator/>
      </w:r>
    </w:p>
  </w:endnote>
  <w:endnote w:type="continuationSeparator" w:id="1">
    <w:p w:rsidR="003F6A90" w:rsidRDefault="003F6A90" w:rsidP="00BE4551">
      <w:pPr>
        <w:spacing w:after="0" w:line="240" w:lineRule="auto"/>
      </w:pPr>
      <w:r>
        <w:continuationSeparator/>
      </w:r>
    </w:p>
  </w:endnote>
  <w:endnote w:type="continuationNotice" w:id="2">
    <w:p w:rsidR="003F6A90" w:rsidRDefault="003F6A9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361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203E8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90" w:rsidRDefault="003F6A90" w:rsidP="00BE4551">
      <w:pPr>
        <w:spacing w:after="0" w:line="240" w:lineRule="auto"/>
      </w:pPr>
      <w:r>
        <w:separator/>
      </w:r>
    </w:p>
  </w:footnote>
  <w:footnote w:type="continuationSeparator" w:id="1">
    <w:p w:rsidR="003F6A90" w:rsidRDefault="003F6A90" w:rsidP="00BE4551">
      <w:pPr>
        <w:spacing w:after="0" w:line="240" w:lineRule="auto"/>
      </w:pPr>
      <w:r>
        <w:continuationSeparator/>
      </w:r>
    </w:p>
  </w:footnote>
  <w:footnote w:type="continuationNotice" w:id="2">
    <w:p w:rsidR="003F6A90" w:rsidRDefault="003F6A9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1756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163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28D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801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19B3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538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8BC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6912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A90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05ED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6BF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34EA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49A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595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1223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2D8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4989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3E8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4B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389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106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69CD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0F4D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2016-04-21T10:46:00Z</cp:lastPrinted>
  <dcterms:created xsi:type="dcterms:W3CDTF">2016-04-21T10:47:00Z</dcterms:created>
  <dcterms:modified xsi:type="dcterms:W3CDTF">2016-04-21T10:51:00Z</dcterms:modified>
</cp:coreProperties>
</file>